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AB" w:rsidRDefault="001631AB" w:rsidP="001631AB">
      <w:pPr>
        <w:spacing w:after="0"/>
      </w:pPr>
      <w:r>
        <w:rPr>
          <w:noProof/>
          <w:lang w:val="es-ES" w:eastAsia="es-ES"/>
        </w:rPr>
        <w:pict>
          <v:rect id="_x0000_s1026" style="position:absolute;margin-left:72.25pt;margin-top:-25.4pt;width:288.8pt;height:54.45pt;z-index:251658240;mso-position-horizontal-relative:text;mso-position-vertical-relative:text" stroked="f">
            <v:textbox style="mso-next-textbox:#_x0000_s1026">
              <w:txbxContent>
                <w:p w:rsidR="001631AB" w:rsidRPr="009C132F" w:rsidRDefault="001631AB" w:rsidP="001631AB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9C132F">
                    <w:rPr>
                      <w:b/>
                      <w:sz w:val="24"/>
                      <w:lang w:val="en-US"/>
                    </w:rPr>
                    <w:t>SHADAI SCHOOL</w:t>
                  </w:r>
                </w:p>
                <w:p w:rsidR="001631AB" w:rsidRPr="009C132F" w:rsidRDefault="001631AB" w:rsidP="001631AB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9C132F">
                    <w:rPr>
                      <w:b/>
                      <w:sz w:val="24"/>
                      <w:lang w:val="en-US"/>
                    </w:rPr>
                    <w:t>Cumulative charts III PARCIAL</w:t>
                  </w:r>
                </w:p>
                <w:p w:rsidR="001631AB" w:rsidRPr="009C132F" w:rsidRDefault="001631AB" w:rsidP="001631A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Teacher: IRIS MORALES                               Grade: FIRST “A”</w:t>
                  </w:r>
                </w:p>
              </w:txbxContent>
            </v:textbox>
          </v:rect>
        </w:pict>
      </w:r>
    </w:p>
    <w:p w:rsidR="001631AB" w:rsidRDefault="001631AB" w:rsidP="001631AB">
      <w:pPr>
        <w:spacing w:after="0"/>
      </w:pPr>
    </w:p>
    <w:p w:rsidR="001631AB" w:rsidRDefault="001631AB" w:rsidP="001631AB">
      <w:pPr>
        <w:spacing w:after="0"/>
      </w:pPr>
      <w:r>
        <w:t xml:space="preserve">                        </w:t>
      </w:r>
    </w:p>
    <w:p w:rsidR="001631AB" w:rsidRDefault="001631AB" w:rsidP="001631AB">
      <w:pPr>
        <w:spacing w:after="0"/>
      </w:pPr>
      <w:r>
        <w:t xml:space="preserve">               </w:t>
      </w:r>
    </w:p>
    <w:p w:rsidR="001631AB" w:rsidRDefault="001631AB" w:rsidP="001631AB">
      <w:pPr>
        <w:spacing w:after="0"/>
      </w:pPr>
    </w:p>
    <w:p w:rsidR="001631AB" w:rsidRDefault="001631AB" w:rsidP="001631AB">
      <w:pPr>
        <w:spacing w:after="0"/>
      </w:pPr>
    </w:p>
    <w:tbl>
      <w:tblPr>
        <w:tblpPr w:leftFromText="141" w:rightFromText="141" w:vertAnchor="page" w:horzAnchor="margin" w:tblpXSpec="center" w:tblpY="2856"/>
        <w:tblW w:w="9568" w:type="dxa"/>
        <w:tblCellMar>
          <w:left w:w="70" w:type="dxa"/>
          <w:right w:w="70" w:type="dxa"/>
        </w:tblCellMar>
        <w:tblLook w:val="04A0"/>
      </w:tblPr>
      <w:tblGrid>
        <w:gridCol w:w="1748"/>
        <w:gridCol w:w="6073"/>
        <w:gridCol w:w="1747"/>
      </w:tblGrid>
      <w:tr w:rsidR="001631AB" w:rsidRPr="009C132F" w:rsidTr="004E7562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val="en-US"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Class</w:t>
            </w:r>
            <w:proofErr w:type="spellEnd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cu</w:t>
            </w:r>
            <w:r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m</w:t>
            </w:r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mulatives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 xml:space="preserve"> and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evaluations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Worth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Math</w:t>
            </w:r>
            <w:proofErr w:type="spellEnd"/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Esccribir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 números del 1- 200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Practicar sumas y restas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9C132F" w:rsidTr="004E7562">
        <w:trPr>
          <w:trHeight w:val="300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Science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Dibujar  o recortar y pegar un pato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Escribir  y estudiar cuestionario – “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God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made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the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Elephant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”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Health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/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Agriculture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Escribir “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Habits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for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tooth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care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”-------- pagina  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Hacer ejercicios ----------------pagina 32-33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Phonics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Identificar sonidos especiales –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sh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sp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tw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cr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 gr 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sm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Leer y reconocer palabras que riman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Hacer ejercicios en el cuaderno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300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Spelling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Estudiar vocabulario de la lista 10----pagina 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Se hará dictado de las mismas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Reading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Estudiar pronunciación y significado de palabras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Language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Practicar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sufixes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–s y –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ing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haciendo los ejercicios de la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Pagina 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Social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Studies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Escribir y estudiar cuestionario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trHeight w:val="2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Español</w:t>
            </w:r>
          </w:p>
        </w:tc>
        <w:tc>
          <w:tcPr>
            <w:tcW w:w="6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Practicar lectura y formar oraciones.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1631AB" w:rsidRPr="009C132F" w:rsidTr="004E7562">
        <w:trPr>
          <w:gridAfter w:val="2"/>
          <w:wAfter w:w="7820" w:type="dxa"/>
          <w:trHeight w:val="285"/>
        </w:trPr>
        <w:tc>
          <w:tcPr>
            <w:tcW w:w="17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9C132F" w:rsidTr="004E7562">
        <w:trPr>
          <w:gridAfter w:val="2"/>
          <w:wAfter w:w="7820" w:type="dxa"/>
          <w:trHeight w:val="285"/>
        </w:trPr>
        <w:tc>
          <w:tcPr>
            <w:tcW w:w="174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9C132F" w:rsidTr="004E7562">
        <w:trPr>
          <w:gridAfter w:val="2"/>
          <w:wAfter w:w="7820" w:type="dxa"/>
          <w:trHeight w:val="285"/>
        </w:trPr>
        <w:tc>
          <w:tcPr>
            <w:tcW w:w="174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9C132F" w:rsidTr="004E7562">
        <w:trPr>
          <w:gridAfter w:val="2"/>
          <w:wAfter w:w="7820" w:type="dxa"/>
          <w:trHeight w:val="255"/>
        </w:trPr>
        <w:tc>
          <w:tcPr>
            <w:tcW w:w="1748" w:type="dxa"/>
            <w:vMerge/>
            <w:tcBorders>
              <w:top w:val="nil"/>
              <w:bottom w:val="nil"/>
            </w:tcBorders>
            <w:vAlign w:val="center"/>
            <w:hideMark/>
          </w:tcPr>
          <w:p w:rsidR="001631AB" w:rsidRPr="009C132F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</w:tbl>
    <w:p w:rsidR="001631AB" w:rsidRDefault="001631AB" w:rsidP="001631AB"/>
    <w:tbl>
      <w:tblPr>
        <w:tblW w:w="11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386"/>
        <w:gridCol w:w="294"/>
        <w:gridCol w:w="1840"/>
      </w:tblGrid>
      <w:tr w:rsidR="001631AB" w:rsidRPr="0009288C" w:rsidTr="004E756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Estimados Padres de Familia: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09288C" w:rsidTr="004E756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 vista de la dura crisis política y social y por la constante interrupción de clases hemos preparado un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09288C" w:rsidTr="004E756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cronograma de actividades escolares para que de esta manera los alumnos trabajen y avancen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09288C" w:rsidTr="004E7562">
        <w:trPr>
          <w:trHeight w:val="300"/>
        </w:trPr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académicamente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en sus casas.  Estas tareas se tendrán que desarrollar de acuerdo al horario de clases en </w:t>
            </w:r>
          </w:p>
        </w:tc>
      </w:tr>
      <w:tr w:rsidR="001631AB" w:rsidRPr="0009288C" w:rsidTr="004E756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caso que las mismas sean suspendidas por circunstancias ajenas a nuestra voluntad y deberán ser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09288C" w:rsidTr="004E756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presentadas sin falta el día que nos reintegremos a clase, cada tarea académica tendrá un valor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09288C" w:rsidTr="004E756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acumulativo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10% y luego se promediará de acuerdo a la necesidad.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09288C" w:rsidTr="004E7562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Agradeciendo su atención y colaboración con el avance académico de su hijo (a).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1631AB" w:rsidRPr="0009288C" w:rsidTr="004E7562">
        <w:trPr>
          <w:trHeight w:val="30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Atentamente.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LA DIRECCION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B" w:rsidRPr="0009288C" w:rsidRDefault="001631AB" w:rsidP="004E7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Default="001631AB" w:rsidP="001631AB"/>
    <w:p w:rsidR="001631AB" w:rsidRPr="009C132F" w:rsidRDefault="001631AB" w:rsidP="001631AB"/>
    <w:p w:rsidR="001631AB" w:rsidRDefault="001631AB" w:rsidP="001631AB">
      <w:pPr>
        <w:spacing w:after="0"/>
      </w:pPr>
    </w:p>
    <w:p w:rsidR="001631AB" w:rsidRDefault="001631AB" w:rsidP="001631AB">
      <w:pPr>
        <w:spacing w:after="0"/>
      </w:pPr>
    </w:p>
    <w:p w:rsidR="00B430AC" w:rsidRDefault="001631AB"/>
    <w:sectPr w:rsidR="00B430AC" w:rsidSect="001631A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31AB"/>
    <w:rsid w:val="000D22EE"/>
    <w:rsid w:val="001631AB"/>
    <w:rsid w:val="003670AB"/>
    <w:rsid w:val="005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A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1437</Characters>
  <Application>Microsoft Office Word</Application>
  <DocSecurity>0</DocSecurity>
  <Lines>11</Lines>
  <Paragraphs>3</Paragraphs>
  <ScaleCrop>false</ScaleCrop>
  <Company>Hunterbt.com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2009-08-31T06:09:00Z</dcterms:created>
  <dcterms:modified xsi:type="dcterms:W3CDTF">2009-08-31T06:10:00Z</dcterms:modified>
</cp:coreProperties>
</file>